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267" w:rsidRPr="00963267" w:rsidRDefault="00963267" w:rsidP="00963267">
      <w:pPr>
        <w:shd w:val="clear" w:color="auto" w:fill="FFFFFF"/>
        <w:spacing w:before="420" w:after="0" w:line="240" w:lineRule="auto"/>
        <w:outlineLvl w:val="2"/>
        <w:rPr>
          <w:rFonts w:ascii="Arial" w:eastAsia="Times New Roman" w:hAnsi="Arial" w:cs="Arial"/>
          <w:b/>
          <w:bCs/>
          <w:lang/>
        </w:rPr>
      </w:pPr>
      <w:r w:rsidRPr="00963267">
        <w:rPr>
          <w:rFonts w:ascii="Arial" w:eastAsia="Times New Roman" w:hAnsi="Arial" w:cs="Arial"/>
          <w:b/>
          <w:bCs/>
          <w:lang/>
        </w:rPr>
        <w:fldChar w:fldCharType="begin"/>
      </w:r>
      <w:r w:rsidRPr="00963267">
        <w:rPr>
          <w:rFonts w:ascii="Arial" w:eastAsia="Times New Roman" w:hAnsi="Arial" w:cs="Arial"/>
          <w:b/>
          <w:bCs/>
          <w:lang/>
        </w:rPr>
        <w:instrText xml:space="preserve"> HYPERLINK "http://www.kpschools.com/vnews/display.v/ART/4edff3ce91127" </w:instrText>
      </w:r>
      <w:r w:rsidRPr="00963267">
        <w:rPr>
          <w:rFonts w:ascii="Arial" w:eastAsia="Times New Roman" w:hAnsi="Arial" w:cs="Arial"/>
          <w:b/>
          <w:bCs/>
          <w:lang/>
        </w:rPr>
        <w:fldChar w:fldCharType="separate"/>
      </w:r>
      <w:r w:rsidRPr="00963267">
        <w:rPr>
          <w:rFonts w:ascii="Arial" w:eastAsia="Times New Roman" w:hAnsi="Arial" w:cs="Arial"/>
          <w:b/>
          <w:bCs/>
          <w:color w:val="0067A6"/>
          <w:lang/>
        </w:rPr>
        <w:t>Band Boosters Popcorn Schedule- Winter</w:t>
      </w:r>
      <w:r w:rsidRPr="00963267">
        <w:rPr>
          <w:rFonts w:ascii="Arial" w:eastAsia="Times New Roman" w:hAnsi="Arial" w:cs="Arial"/>
          <w:b/>
          <w:bCs/>
          <w:lang/>
        </w:rPr>
        <w:fldChar w:fldCharType="end"/>
      </w:r>
    </w:p>
    <w:p w:rsidR="00963267" w:rsidRPr="00963267" w:rsidRDefault="00963267" w:rsidP="00963267">
      <w:pPr>
        <w:shd w:val="clear" w:color="auto" w:fill="FFFFFF"/>
        <w:spacing w:after="0" w:line="240" w:lineRule="auto"/>
        <w:outlineLvl w:val="3"/>
        <w:rPr>
          <w:rFonts w:ascii="Arial" w:eastAsia="Times New Roman" w:hAnsi="Arial" w:cs="Arial"/>
          <w:b/>
          <w:bCs/>
          <w:i/>
          <w:iCs/>
          <w:sz w:val="18"/>
          <w:szCs w:val="18"/>
          <w:lang/>
        </w:rPr>
      </w:pPr>
      <w:r w:rsidRPr="00963267">
        <w:rPr>
          <w:rFonts w:ascii="Arial" w:eastAsia="Times New Roman" w:hAnsi="Arial" w:cs="Arial"/>
          <w:b/>
          <w:bCs/>
          <w:i/>
          <w:iCs/>
          <w:sz w:val="18"/>
          <w:szCs w:val="18"/>
          <w:lang/>
        </w:rPr>
        <w:t>Updated January 16</w:t>
      </w:r>
    </w:p>
    <w:p w:rsidR="00963267" w:rsidRPr="00963267" w:rsidRDefault="00963267" w:rsidP="00963267">
      <w:pPr>
        <w:shd w:val="clear" w:color="auto" w:fill="FFFFFF"/>
        <w:spacing w:after="100" w:afterAutospacing="1" w:line="240" w:lineRule="auto"/>
        <w:rPr>
          <w:rFonts w:ascii="Arial" w:eastAsia="Times New Roman" w:hAnsi="Arial" w:cs="Arial"/>
          <w:sz w:val="16"/>
          <w:szCs w:val="16"/>
          <w:lang/>
        </w:rPr>
      </w:pPr>
      <w:proofErr w:type="gramStart"/>
      <w:r w:rsidRPr="00963267">
        <w:rPr>
          <w:rFonts w:ascii="Arial" w:eastAsia="Times New Roman" w:hAnsi="Arial" w:cs="Arial"/>
          <w:sz w:val="16"/>
          <w:szCs w:val="16"/>
          <w:lang/>
        </w:rPr>
        <w:t>by</w:t>
      </w:r>
      <w:proofErr w:type="gramEnd"/>
      <w:r w:rsidRPr="00963267">
        <w:rPr>
          <w:rFonts w:ascii="Arial" w:eastAsia="Times New Roman" w:hAnsi="Arial" w:cs="Arial"/>
          <w:sz w:val="16"/>
          <w:szCs w:val="16"/>
          <w:lang/>
        </w:rPr>
        <w:t xml:space="preserve"> Debbie Ball-</w:t>
      </w:r>
      <w:proofErr w:type="spellStart"/>
      <w:r w:rsidRPr="00963267">
        <w:rPr>
          <w:rFonts w:ascii="Arial" w:eastAsia="Times New Roman" w:hAnsi="Arial" w:cs="Arial"/>
          <w:sz w:val="16"/>
          <w:szCs w:val="16"/>
          <w:lang/>
        </w:rPr>
        <w:t>Odeh</w:t>
      </w:r>
      <w:proofErr w:type="spellEnd"/>
      <w:r w:rsidRPr="00963267">
        <w:rPr>
          <w:rFonts w:ascii="Arial" w:eastAsia="Times New Roman" w:hAnsi="Arial" w:cs="Arial"/>
          <w:sz w:val="16"/>
          <w:szCs w:val="16"/>
          <w:lang/>
        </w:rPr>
        <w:t xml:space="preserve"> </w:t>
      </w:r>
    </w:p>
    <w:p w:rsidR="00963267" w:rsidRPr="00963267" w:rsidRDefault="00963267" w:rsidP="00963267">
      <w:pPr>
        <w:shd w:val="clear" w:color="auto" w:fill="FFFFFF"/>
        <w:spacing w:before="100" w:beforeAutospacing="1" w:after="0" w:line="240" w:lineRule="auto"/>
        <w:rPr>
          <w:rFonts w:ascii="Arial" w:eastAsia="Times New Roman" w:hAnsi="Arial" w:cs="Arial"/>
          <w:sz w:val="18"/>
          <w:szCs w:val="18"/>
          <w:lang/>
        </w:rPr>
      </w:pPr>
      <w:r w:rsidRPr="00963267">
        <w:rPr>
          <w:rFonts w:ascii="Arial" w:eastAsia="Times New Roman" w:hAnsi="Arial" w:cs="Arial"/>
          <w:sz w:val="18"/>
          <w:szCs w:val="18"/>
          <w:lang/>
        </w:rPr>
        <w:t>For the current popcorn schedule, click HERE If you have any questions about the schedule or would like to sign up to pop, please contact Debbie at 231 258-9590 or dball-</w:t>
      </w:r>
      <w:proofErr w:type="gramStart"/>
      <w:r w:rsidRPr="00963267">
        <w:rPr>
          <w:rFonts w:ascii="Arial" w:eastAsia="Times New Roman" w:hAnsi="Arial" w:cs="Arial"/>
          <w:sz w:val="18"/>
          <w:szCs w:val="18"/>
          <w:lang/>
        </w:rPr>
        <w:t>odeh@kpschools.com .</w:t>
      </w:r>
      <w:proofErr w:type="gramEnd"/>
      <w:r w:rsidRPr="00963267">
        <w:rPr>
          <w:rFonts w:ascii="Arial" w:eastAsia="Times New Roman" w:hAnsi="Arial" w:cs="Arial"/>
          <w:sz w:val="18"/>
          <w:szCs w:val="18"/>
          <w:lang/>
        </w:rPr>
        <w:t xml:space="preserve"> You will be given . . . </w:t>
      </w:r>
      <w:hyperlink r:id="rId5" w:history="1">
        <w:r w:rsidRPr="00963267">
          <w:rPr>
            <w:rFonts w:ascii="Arial" w:eastAsia="Times New Roman" w:hAnsi="Arial" w:cs="Arial"/>
            <w:b/>
            <w:bCs/>
            <w:color w:val="0067A6"/>
            <w:sz w:val="18"/>
            <w:lang/>
          </w:rPr>
          <w:t>read more</w:t>
        </w:r>
      </w:hyperlink>
    </w:p>
    <w:p w:rsidR="00963267" w:rsidRPr="00963267" w:rsidRDefault="00963267" w:rsidP="00963267">
      <w:pPr>
        <w:shd w:val="clear" w:color="auto" w:fill="FFFFFF"/>
        <w:spacing w:before="420" w:after="0" w:line="240" w:lineRule="auto"/>
        <w:outlineLvl w:val="2"/>
        <w:rPr>
          <w:rFonts w:ascii="Arial" w:eastAsia="Times New Roman" w:hAnsi="Arial" w:cs="Arial"/>
          <w:b/>
          <w:bCs/>
          <w:lang/>
        </w:rPr>
      </w:pPr>
      <w:hyperlink r:id="rId6" w:history="1">
        <w:r w:rsidRPr="00963267">
          <w:rPr>
            <w:rFonts w:ascii="Arial" w:eastAsia="Times New Roman" w:hAnsi="Arial" w:cs="Arial"/>
            <w:b/>
            <w:bCs/>
            <w:color w:val="0067A6"/>
            <w:lang/>
          </w:rPr>
          <w:t xml:space="preserve">Blazer Pride Magnets Available! </w:t>
        </w:r>
      </w:hyperlink>
    </w:p>
    <w:p w:rsidR="00963267" w:rsidRPr="00963267" w:rsidRDefault="00963267" w:rsidP="00963267">
      <w:pPr>
        <w:shd w:val="clear" w:color="auto" w:fill="FFFFFF"/>
        <w:spacing w:before="100" w:beforeAutospacing="1" w:after="0" w:line="240" w:lineRule="auto"/>
        <w:rPr>
          <w:rFonts w:ascii="Arial" w:eastAsia="Times New Roman" w:hAnsi="Arial" w:cs="Arial"/>
          <w:sz w:val="18"/>
          <w:szCs w:val="18"/>
          <w:lang/>
        </w:rPr>
      </w:pPr>
      <w:r w:rsidRPr="00963267">
        <w:rPr>
          <w:rFonts w:ascii="Arial" w:eastAsia="Times New Roman" w:hAnsi="Arial" w:cs="Arial"/>
          <w:sz w:val="18"/>
          <w:szCs w:val="18"/>
          <w:lang/>
        </w:rPr>
        <w:t xml:space="preserve">Show the world that you are a True Blue Blazer by displaying your very own Kalkaska Blazers Magnet! Only $5! These 4" x 6" magnets are available at all basketball home games and at the following offices: . . . </w:t>
      </w:r>
      <w:hyperlink r:id="rId7" w:history="1">
        <w:r w:rsidRPr="00963267">
          <w:rPr>
            <w:rFonts w:ascii="Arial" w:eastAsia="Times New Roman" w:hAnsi="Arial" w:cs="Arial"/>
            <w:b/>
            <w:bCs/>
            <w:color w:val="0067A6"/>
            <w:sz w:val="18"/>
            <w:lang/>
          </w:rPr>
          <w:t>read more</w:t>
        </w:r>
      </w:hyperlink>
    </w:p>
    <w:p w:rsidR="00963267" w:rsidRPr="00963267" w:rsidRDefault="00963267" w:rsidP="00963267">
      <w:pPr>
        <w:shd w:val="clear" w:color="auto" w:fill="FFFFFF"/>
        <w:spacing w:before="420" w:after="0" w:line="240" w:lineRule="auto"/>
        <w:outlineLvl w:val="2"/>
        <w:rPr>
          <w:rFonts w:ascii="Arial" w:eastAsia="Times New Roman" w:hAnsi="Arial" w:cs="Arial"/>
          <w:b/>
          <w:bCs/>
          <w:lang/>
        </w:rPr>
      </w:pPr>
      <w:hyperlink r:id="rId8" w:history="1">
        <w:r w:rsidRPr="00963267">
          <w:rPr>
            <w:rFonts w:ascii="Arial" w:eastAsia="Times New Roman" w:hAnsi="Arial" w:cs="Arial"/>
            <w:b/>
            <w:bCs/>
            <w:color w:val="0067A6"/>
            <w:lang/>
          </w:rPr>
          <w:t xml:space="preserve">Involvement Opportunities </w:t>
        </w:r>
        <w:proofErr w:type="gramStart"/>
        <w:r w:rsidRPr="00963267">
          <w:rPr>
            <w:rFonts w:ascii="Arial" w:eastAsia="Times New Roman" w:hAnsi="Arial" w:cs="Arial"/>
            <w:b/>
            <w:bCs/>
            <w:color w:val="0067A6"/>
            <w:lang/>
          </w:rPr>
          <w:t>For</w:t>
        </w:r>
        <w:proofErr w:type="gramEnd"/>
        <w:r w:rsidRPr="00963267">
          <w:rPr>
            <w:rFonts w:ascii="Arial" w:eastAsia="Times New Roman" w:hAnsi="Arial" w:cs="Arial"/>
            <w:b/>
            <w:bCs/>
            <w:color w:val="0067A6"/>
            <w:lang/>
          </w:rPr>
          <w:t xml:space="preserve"> You!</w:t>
        </w:r>
      </w:hyperlink>
    </w:p>
    <w:p w:rsidR="00963267" w:rsidRPr="00963267" w:rsidRDefault="00963267" w:rsidP="00963267">
      <w:pPr>
        <w:shd w:val="clear" w:color="auto" w:fill="FFFFFF"/>
        <w:spacing w:after="0" w:line="240" w:lineRule="auto"/>
        <w:outlineLvl w:val="3"/>
        <w:rPr>
          <w:rFonts w:ascii="Arial" w:eastAsia="Times New Roman" w:hAnsi="Arial" w:cs="Arial"/>
          <w:b/>
          <w:bCs/>
          <w:i/>
          <w:iCs/>
          <w:sz w:val="18"/>
          <w:szCs w:val="18"/>
          <w:lang/>
        </w:rPr>
      </w:pPr>
      <w:r w:rsidRPr="00963267">
        <w:rPr>
          <w:rFonts w:ascii="Arial" w:eastAsia="Times New Roman" w:hAnsi="Arial" w:cs="Arial"/>
          <w:b/>
          <w:bCs/>
          <w:i/>
          <w:iCs/>
          <w:sz w:val="18"/>
          <w:szCs w:val="18"/>
          <w:lang/>
        </w:rPr>
        <w:t xml:space="preserve">And, Why You Should Take Advantage </w:t>
      </w:r>
      <w:proofErr w:type="gramStart"/>
      <w:r w:rsidRPr="00963267">
        <w:rPr>
          <w:rFonts w:ascii="Arial" w:eastAsia="Times New Roman" w:hAnsi="Arial" w:cs="Arial"/>
          <w:b/>
          <w:bCs/>
          <w:i/>
          <w:iCs/>
          <w:sz w:val="18"/>
          <w:szCs w:val="18"/>
          <w:lang/>
        </w:rPr>
        <w:t>Of</w:t>
      </w:r>
      <w:proofErr w:type="gramEnd"/>
      <w:r w:rsidRPr="00963267">
        <w:rPr>
          <w:rFonts w:ascii="Arial" w:eastAsia="Times New Roman" w:hAnsi="Arial" w:cs="Arial"/>
          <w:b/>
          <w:bCs/>
          <w:i/>
          <w:iCs/>
          <w:sz w:val="18"/>
          <w:szCs w:val="18"/>
          <w:lang/>
        </w:rPr>
        <w:t xml:space="preserve"> Them</w:t>
      </w:r>
    </w:p>
    <w:p w:rsidR="00963267" w:rsidRPr="00963267" w:rsidRDefault="00963267" w:rsidP="00963267">
      <w:pPr>
        <w:shd w:val="clear" w:color="auto" w:fill="FFFFFF"/>
        <w:spacing w:after="100" w:afterAutospacing="1" w:line="240" w:lineRule="auto"/>
        <w:rPr>
          <w:rFonts w:ascii="Arial" w:eastAsia="Times New Roman" w:hAnsi="Arial" w:cs="Arial"/>
          <w:sz w:val="16"/>
          <w:szCs w:val="16"/>
          <w:lang/>
        </w:rPr>
      </w:pPr>
      <w:proofErr w:type="gramStart"/>
      <w:r w:rsidRPr="00963267">
        <w:rPr>
          <w:rFonts w:ascii="Arial" w:eastAsia="Times New Roman" w:hAnsi="Arial" w:cs="Arial"/>
          <w:sz w:val="16"/>
          <w:szCs w:val="16"/>
          <w:lang/>
        </w:rPr>
        <w:t>by</w:t>
      </w:r>
      <w:proofErr w:type="gramEnd"/>
      <w:r w:rsidRPr="00963267">
        <w:rPr>
          <w:rFonts w:ascii="Arial" w:eastAsia="Times New Roman" w:hAnsi="Arial" w:cs="Arial"/>
          <w:sz w:val="16"/>
          <w:szCs w:val="16"/>
          <w:lang/>
        </w:rPr>
        <w:t xml:space="preserve"> Debbie Ball-</w:t>
      </w:r>
      <w:proofErr w:type="spellStart"/>
      <w:r w:rsidRPr="00963267">
        <w:rPr>
          <w:rFonts w:ascii="Arial" w:eastAsia="Times New Roman" w:hAnsi="Arial" w:cs="Arial"/>
          <w:sz w:val="16"/>
          <w:szCs w:val="16"/>
          <w:lang/>
        </w:rPr>
        <w:t>Odeh</w:t>
      </w:r>
      <w:proofErr w:type="spellEnd"/>
      <w:r w:rsidRPr="00963267">
        <w:rPr>
          <w:rFonts w:ascii="Arial" w:eastAsia="Times New Roman" w:hAnsi="Arial" w:cs="Arial"/>
          <w:sz w:val="16"/>
          <w:szCs w:val="16"/>
          <w:lang/>
        </w:rPr>
        <w:t xml:space="preserve"> </w:t>
      </w:r>
    </w:p>
    <w:p w:rsidR="00963267" w:rsidRPr="00963267" w:rsidRDefault="00963267" w:rsidP="00963267">
      <w:pPr>
        <w:shd w:val="clear" w:color="auto" w:fill="FFFFFF"/>
        <w:spacing w:before="100" w:beforeAutospacing="1" w:after="0" w:line="240" w:lineRule="auto"/>
        <w:rPr>
          <w:rFonts w:ascii="Arial" w:eastAsia="Times New Roman" w:hAnsi="Arial" w:cs="Arial"/>
          <w:sz w:val="18"/>
          <w:szCs w:val="18"/>
          <w:lang/>
        </w:rPr>
      </w:pPr>
      <w:r w:rsidRPr="00963267">
        <w:rPr>
          <w:rFonts w:ascii="Arial" w:eastAsia="Times New Roman" w:hAnsi="Arial" w:cs="Arial"/>
          <w:sz w:val="18"/>
          <w:szCs w:val="18"/>
          <w:lang/>
        </w:rPr>
        <w:t xml:space="preserve">Please take a few minutes and read this important information from the Michigan Department of Education's website and then click HERE for the Kalkaska Band Boosters' Parent Involvement Form. According to research, the most . . . </w:t>
      </w:r>
      <w:hyperlink r:id="rId9" w:history="1">
        <w:r w:rsidRPr="00963267">
          <w:rPr>
            <w:rFonts w:ascii="Arial" w:eastAsia="Times New Roman" w:hAnsi="Arial" w:cs="Arial"/>
            <w:b/>
            <w:bCs/>
            <w:color w:val="0067A6"/>
            <w:sz w:val="18"/>
            <w:lang/>
          </w:rPr>
          <w:t>read more</w:t>
        </w:r>
      </w:hyperlink>
    </w:p>
    <w:p w:rsidR="00963267" w:rsidRPr="00963267" w:rsidRDefault="00963267" w:rsidP="00963267">
      <w:pPr>
        <w:shd w:val="clear" w:color="auto" w:fill="FFFFFF"/>
        <w:spacing w:before="420" w:after="0" w:line="240" w:lineRule="auto"/>
        <w:outlineLvl w:val="2"/>
        <w:rPr>
          <w:rFonts w:ascii="Arial" w:eastAsia="Times New Roman" w:hAnsi="Arial" w:cs="Arial"/>
          <w:b/>
          <w:bCs/>
          <w:lang/>
        </w:rPr>
      </w:pPr>
      <w:hyperlink r:id="rId10" w:history="1">
        <w:r w:rsidRPr="00963267">
          <w:rPr>
            <w:rFonts w:ascii="Arial" w:eastAsia="Times New Roman" w:hAnsi="Arial" w:cs="Arial"/>
            <w:b/>
            <w:bCs/>
            <w:color w:val="0067A6"/>
            <w:lang/>
          </w:rPr>
          <w:t>We Show Appreciation...</w:t>
        </w:r>
      </w:hyperlink>
    </w:p>
    <w:p w:rsidR="00963267" w:rsidRPr="00963267" w:rsidRDefault="00963267" w:rsidP="00963267">
      <w:pPr>
        <w:shd w:val="clear" w:color="auto" w:fill="FFFFFF"/>
        <w:spacing w:before="100" w:beforeAutospacing="1" w:after="0" w:line="240" w:lineRule="auto"/>
        <w:rPr>
          <w:rFonts w:ascii="Arial" w:eastAsia="Times New Roman" w:hAnsi="Arial" w:cs="Arial"/>
          <w:sz w:val="18"/>
          <w:szCs w:val="18"/>
          <w:lang/>
        </w:rPr>
      </w:pPr>
      <w:r w:rsidRPr="00963267">
        <w:rPr>
          <w:rFonts w:ascii="Arial" w:eastAsia="Times New Roman" w:hAnsi="Arial" w:cs="Arial"/>
          <w:sz w:val="18"/>
          <w:szCs w:val="18"/>
          <w:lang/>
        </w:rPr>
        <w:t xml:space="preserve">The Kalkaska Band Boosters wishes to thank the following businesses for their generous contributions to the Boosters' Concert Uniform Fund Drive. (If a website is available, you may visit it by clicking on the . . . </w:t>
      </w:r>
      <w:hyperlink r:id="rId11" w:history="1">
        <w:r w:rsidRPr="00963267">
          <w:rPr>
            <w:rFonts w:ascii="Arial" w:eastAsia="Times New Roman" w:hAnsi="Arial" w:cs="Arial"/>
            <w:b/>
            <w:bCs/>
            <w:color w:val="0067A6"/>
            <w:sz w:val="18"/>
            <w:lang/>
          </w:rPr>
          <w:t>read more</w:t>
        </w:r>
      </w:hyperlink>
    </w:p>
    <w:p w:rsidR="00963267" w:rsidRPr="00963267" w:rsidRDefault="00963267" w:rsidP="00963267">
      <w:pPr>
        <w:shd w:val="clear" w:color="auto" w:fill="FFFFFF"/>
        <w:spacing w:before="420" w:after="0" w:line="240" w:lineRule="auto"/>
        <w:outlineLvl w:val="2"/>
        <w:rPr>
          <w:rFonts w:ascii="Arial" w:eastAsia="Times New Roman" w:hAnsi="Arial" w:cs="Arial"/>
          <w:b/>
          <w:bCs/>
          <w:lang/>
        </w:rPr>
      </w:pPr>
      <w:hyperlink r:id="rId12" w:history="1">
        <w:r w:rsidRPr="00963267">
          <w:rPr>
            <w:rFonts w:ascii="Arial" w:eastAsia="Times New Roman" w:hAnsi="Arial" w:cs="Arial"/>
            <w:b/>
            <w:bCs/>
            <w:color w:val="0067A6"/>
            <w:lang/>
          </w:rPr>
          <w:t>Kalkaska Band Boosters</w:t>
        </w:r>
      </w:hyperlink>
    </w:p>
    <w:p w:rsidR="00963267" w:rsidRPr="00963267" w:rsidRDefault="00963267" w:rsidP="00963267">
      <w:pPr>
        <w:shd w:val="clear" w:color="auto" w:fill="FFFFFF"/>
        <w:spacing w:after="100" w:afterAutospacing="1" w:line="240" w:lineRule="auto"/>
        <w:rPr>
          <w:rFonts w:ascii="Arial" w:eastAsia="Times New Roman" w:hAnsi="Arial" w:cs="Arial"/>
          <w:sz w:val="16"/>
          <w:szCs w:val="16"/>
          <w:lang/>
        </w:rPr>
      </w:pPr>
      <w:proofErr w:type="gramStart"/>
      <w:r w:rsidRPr="00963267">
        <w:rPr>
          <w:rFonts w:ascii="Arial" w:eastAsia="Times New Roman" w:hAnsi="Arial" w:cs="Arial"/>
          <w:sz w:val="16"/>
          <w:szCs w:val="16"/>
          <w:lang/>
        </w:rPr>
        <w:t>by</w:t>
      </w:r>
      <w:proofErr w:type="gramEnd"/>
      <w:r w:rsidRPr="00963267">
        <w:rPr>
          <w:rFonts w:ascii="Arial" w:eastAsia="Times New Roman" w:hAnsi="Arial" w:cs="Arial"/>
          <w:sz w:val="16"/>
          <w:szCs w:val="16"/>
          <w:lang/>
        </w:rPr>
        <w:t xml:space="preserve"> Debbie Ball-</w:t>
      </w:r>
      <w:proofErr w:type="spellStart"/>
      <w:r w:rsidRPr="00963267">
        <w:rPr>
          <w:rFonts w:ascii="Arial" w:eastAsia="Times New Roman" w:hAnsi="Arial" w:cs="Arial"/>
          <w:sz w:val="16"/>
          <w:szCs w:val="16"/>
          <w:lang/>
        </w:rPr>
        <w:t>Odeh</w:t>
      </w:r>
      <w:proofErr w:type="spellEnd"/>
      <w:r w:rsidRPr="00963267">
        <w:rPr>
          <w:rFonts w:ascii="Arial" w:eastAsia="Times New Roman" w:hAnsi="Arial" w:cs="Arial"/>
          <w:sz w:val="16"/>
          <w:szCs w:val="16"/>
          <w:lang/>
        </w:rPr>
        <w:t xml:space="preserve"> </w:t>
      </w:r>
    </w:p>
    <w:p w:rsidR="00963267" w:rsidRPr="00963267" w:rsidRDefault="00963267" w:rsidP="00963267">
      <w:pPr>
        <w:shd w:val="clear" w:color="auto" w:fill="FFFFFF"/>
        <w:spacing w:before="100" w:beforeAutospacing="1" w:after="0" w:line="240" w:lineRule="auto"/>
        <w:rPr>
          <w:rFonts w:ascii="Arial" w:eastAsia="Times New Roman" w:hAnsi="Arial" w:cs="Arial"/>
          <w:sz w:val="18"/>
          <w:szCs w:val="18"/>
          <w:lang/>
        </w:rPr>
      </w:pPr>
      <w:r w:rsidRPr="00963267">
        <w:rPr>
          <w:rFonts w:ascii="Arial" w:eastAsia="Times New Roman" w:hAnsi="Arial" w:cs="Arial"/>
          <w:sz w:val="18"/>
          <w:szCs w:val="18"/>
          <w:lang/>
        </w:rPr>
        <w:t xml:space="preserve">The Purposes </w:t>
      </w:r>
      <w:proofErr w:type="gramStart"/>
      <w:r w:rsidRPr="00963267">
        <w:rPr>
          <w:rFonts w:ascii="Arial" w:eastAsia="Times New Roman" w:hAnsi="Arial" w:cs="Arial"/>
          <w:sz w:val="18"/>
          <w:szCs w:val="18"/>
          <w:lang/>
        </w:rPr>
        <w:t>Of</w:t>
      </w:r>
      <w:proofErr w:type="gramEnd"/>
      <w:r w:rsidRPr="00963267">
        <w:rPr>
          <w:rFonts w:ascii="Arial" w:eastAsia="Times New Roman" w:hAnsi="Arial" w:cs="Arial"/>
          <w:sz w:val="18"/>
          <w:szCs w:val="18"/>
          <w:lang/>
        </w:rPr>
        <w:t xml:space="preserve"> The Kalkaska Band Boosters: A. To provide support and assistance to the music programs at Kalkaska Public Schools. B. To provide financial support for the needs . . . </w:t>
      </w:r>
      <w:hyperlink r:id="rId13" w:history="1">
        <w:r w:rsidRPr="00963267">
          <w:rPr>
            <w:rFonts w:ascii="Arial" w:eastAsia="Times New Roman" w:hAnsi="Arial" w:cs="Arial"/>
            <w:b/>
            <w:bCs/>
            <w:color w:val="0067A6"/>
            <w:sz w:val="18"/>
            <w:lang/>
          </w:rPr>
          <w:t>read more</w:t>
        </w:r>
      </w:hyperlink>
    </w:p>
    <w:p w:rsidR="00963267" w:rsidRPr="00963267" w:rsidRDefault="00963267" w:rsidP="00963267">
      <w:pPr>
        <w:pBdr>
          <w:bottom w:val="single" w:sz="6" w:space="1" w:color="auto"/>
        </w:pBdr>
        <w:spacing w:after="0" w:line="240" w:lineRule="auto"/>
        <w:jc w:val="center"/>
        <w:rPr>
          <w:rFonts w:ascii="Arial" w:eastAsia="Times New Roman" w:hAnsi="Arial" w:cs="Arial"/>
          <w:vanish/>
          <w:sz w:val="16"/>
          <w:szCs w:val="16"/>
        </w:rPr>
      </w:pPr>
      <w:r w:rsidRPr="00963267">
        <w:rPr>
          <w:rFonts w:ascii="Arial" w:eastAsia="Times New Roman" w:hAnsi="Arial" w:cs="Arial"/>
          <w:vanish/>
          <w:sz w:val="16"/>
          <w:szCs w:val="16"/>
        </w:rPr>
        <w:t>Top of Form</w:t>
      </w:r>
    </w:p>
    <w:p w:rsidR="00963267" w:rsidRPr="00963267" w:rsidRDefault="00963267" w:rsidP="00963267">
      <w:pPr>
        <w:spacing w:after="240" w:line="240" w:lineRule="auto"/>
        <w:rPr>
          <w:rFonts w:ascii="Arial" w:eastAsia="Times New Roman" w:hAnsi="Arial" w:cs="Arial"/>
          <w:color w:val="FFFFFF"/>
          <w:sz w:val="15"/>
          <w:szCs w:val="15"/>
          <w:lang/>
        </w:rPr>
      </w:pPr>
      <w:hyperlink r:id="rId14" w:history="1">
        <w:r w:rsidRPr="00963267">
          <w:rPr>
            <w:rFonts w:ascii="Arial" w:eastAsia="Times New Roman" w:hAnsi="Arial" w:cs="Arial"/>
            <w:color w:val="FFFFFF"/>
            <w:sz w:val="15"/>
            <w:szCs w:val="15"/>
            <w:lang/>
          </w:rPr>
          <w:t>Sign up for the News Update.</w:t>
        </w:r>
      </w:hyperlink>
    </w:p>
    <w:p w:rsidR="00963267" w:rsidRPr="00963267" w:rsidRDefault="00963267" w:rsidP="00963267">
      <w:pPr>
        <w:numPr>
          <w:ilvl w:val="0"/>
          <w:numId w:val="1"/>
        </w:numPr>
        <w:spacing w:before="100" w:beforeAutospacing="1" w:after="100" w:afterAutospacing="1" w:line="240" w:lineRule="auto"/>
        <w:ind w:left="48"/>
        <w:rPr>
          <w:rFonts w:ascii="Arial" w:eastAsia="Times New Roman" w:hAnsi="Arial" w:cs="Arial"/>
          <w:color w:val="FFFFFF"/>
          <w:sz w:val="15"/>
          <w:szCs w:val="15"/>
          <w:lang/>
        </w:rPr>
      </w:pPr>
      <w:hyperlink r:id="rId15" w:history="1">
        <w:r w:rsidRPr="00963267">
          <w:rPr>
            <w:rFonts w:ascii="Arial" w:eastAsia="Times New Roman" w:hAnsi="Arial" w:cs="Arial"/>
            <w:color w:val="FFFFFF"/>
            <w:sz w:val="15"/>
            <w:szCs w:val="15"/>
            <w:lang/>
          </w:rPr>
          <w:t>privacy policy</w:t>
        </w:r>
      </w:hyperlink>
    </w:p>
    <w:p w:rsidR="00963267" w:rsidRPr="00963267" w:rsidRDefault="00963267" w:rsidP="00963267">
      <w:pPr>
        <w:numPr>
          <w:ilvl w:val="0"/>
          <w:numId w:val="1"/>
        </w:numPr>
        <w:spacing w:before="100" w:beforeAutospacing="1" w:after="100" w:afterAutospacing="1" w:line="240" w:lineRule="auto"/>
        <w:ind w:left="48"/>
        <w:rPr>
          <w:rFonts w:ascii="Arial" w:eastAsia="Times New Roman" w:hAnsi="Arial" w:cs="Arial"/>
          <w:color w:val="FFFFFF"/>
          <w:sz w:val="15"/>
          <w:szCs w:val="15"/>
          <w:lang/>
        </w:rPr>
      </w:pPr>
      <w:hyperlink r:id="rId16" w:history="1">
        <w:r w:rsidRPr="00963267">
          <w:rPr>
            <w:rFonts w:ascii="Arial" w:eastAsia="Times New Roman" w:hAnsi="Arial" w:cs="Arial"/>
            <w:color w:val="FFFFFF"/>
            <w:sz w:val="15"/>
            <w:szCs w:val="15"/>
            <w:lang/>
          </w:rPr>
          <w:t>Login</w:t>
        </w:r>
      </w:hyperlink>
    </w:p>
    <w:p w:rsidR="00963267" w:rsidRPr="00963267" w:rsidRDefault="00963267" w:rsidP="00963267">
      <w:pPr>
        <w:spacing w:after="0" w:line="240" w:lineRule="auto"/>
        <w:rPr>
          <w:rFonts w:ascii="Arial" w:eastAsia="Times New Roman" w:hAnsi="Arial" w:cs="Arial"/>
          <w:color w:val="FFFFFF"/>
          <w:sz w:val="15"/>
          <w:szCs w:val="15"/>
          <w:lang/>
        </w:rPr>
      </w:pPr>
      <w:r w:rsidRPr="00963267">
        <w:rPr>
          <w:rFonts w:ascii="Arial" w:eastAsia="Times New Roman" w:hAnsi="Arial" w:cs="Arial"/>
          <w:color w:val="FFFFFF"/>
          <w:sz w:val="15"/>
          <w:szCs w:val="15"/>
          <w:lang/>
        </w:rPr>
        <w:pict/>
      </w:r>
      <w:r w:rsidRPr="00963267">
        <w:rPr>
          <w:rFonts w:ascii="Arial" w:eastAsia="Times New Roman" w:hAnsi="Arial" w:cs="Arial"/>
          <w:color w:val="FFFFFF"/>
          <w:sz w:val="15"/>
          <w:szCs w:val="15"/>
          <w:lang/>
        </w:rPr>
        <w:pict/>
      </w:r>
    </w:p>
    <w:p w:rsidR="00963267" w:rsidRPr="00963267" w:rsidRDefault="00963267" w:rsidP="00963267">
      <w:pPr>
        <w:pBdr>
          <w:top w:val="single" w:sz="6" w:space="1" w:color="auto"/>
        </w:pBdr>
        <w:spacing w:after="0" w:line="240" w:lineRule="auto"/>
        <w:jc w:val="center"/>
        <w:rPr>
          <w:rFonts w:ascii="Arial" w:eastAsia="Times New Roman" w:hAnsi="Arial" w:cs="Arial"/>
          <w:vanish/>
          <w:sz w:val="16"/>
          <w:szCs w:val="16"/>
        </w:rPr>
      </w:pPr>
      <w:r w:rsidRPr="00963267">
        <w:rPr>
          <w:rFonts w:ascii="Arial" w:eastAsia="Times New Roman" w:hAnsi="Arial" w:cs="Arial"/>
          <w:vanish/>
          <w:sz w:val="16"/>
          <w:szCs w:val="16"/>
        </w:rPr>
        <w:t>Bottom of Form</w:t>
      </w:r>
    </w:p>
    <w:p w:rsidR="00963267" w:rsidRPr="00963267" w:rsidRDefault="00963267" w:rsidP="00963267">
      <w:pPr>
        <w:shd w:val="clear" w:color="auto" w:fill="0067A6"/>
        <w:spacing w:before="100" w:beforeAutospacing="1" w:after="100" w:afterAutospacing="1" w:line="240" w:lineRule="auto"/>
        <w:outlineLvl w:val="3"/>
        <w:rPr>
          <w:rFonts w:ascii="Arial" w:eastAsia="Times New Roman" w:hAnsi="Arial" w:cs="Arial"/>
          <w:b/>
          <w:bCs/>
          <w:vanish/>
          <w:sz w:val="18"/>
          <w:szCs w:val="18"/>
          <w:lang/>
        </w:rPr>
      </w:pPr>
      <w:r w:rsidRPr="00963267">
        <w:rPr>
          <w:rFonts w:ascii="Arial" w:eastAsia="Times New Roman" w:hAnsi="Arial" w:cs="Arial"/>
          <w:b/>
          <w:bCs/>
          <w:color w:val="FFFFFF"/>
          <w:sz w:val="15"/>
          <w:szCs w:val="15"/>
          <w:lang/>
        </w:rPr>
        <w:pict/>
      </w:r>
      <w:bookmarkStart w:id="0" w:name="navigation"/>
      <w:bookmarkEnd w:id="0"/>
      <w:r w:rsidRPr="00963267">
        <w:rPr>
          <w:rFonts w:ascii="Arial" w:eastAsia="Times New Roman" w:hAnsi="Arial" w:cs="Arial"/>
          <w:b/>
          <w:bCs/>
          <w:vanish/>
          <w:sz w:val="18"/>
          <w:szCs w:val="18"/>
          <w:lang/>
        </w:rPr>
        <w:t>Main Navigation</w:t>
      </w:r>
    </w:p>
    <w:p w:rsidR="00963267" w:rsidRPr="00963267" w:rsidRDefault="00963267" w:rsidP="00963267">
      <w:pPr>
        <w:numPr>
          <w:ilvl w:val="0"/>
          <w:numId w:val="2"/>
        </w:numPr>
        <w:pBdr>
          <w:top w:val="single" w:sz="4" w:space="0" w:color="FFFFFF"/>
          <w:bottom w:val="single" w:sz="4" w:space="0" w:color="FFFFFF"/>
        </w:pBdr>
        <w:shd w:val="clear" w:color="auto" w:fill="0067A6"/>
        <w:spacing w:after="100" w:afterAutospacing="1" w:line="240" w:lineRule="auto"/>
        <w:ind w:left="173" w:right="19"/>
        <w:rPr>
          <w:rFonts w:ascii="Arial" w:eastAsia="Times New Roman" w:hAnsi="Arial" w:cs="Arial"/>
          <w:sz w:val="18"/>
          <w:szCs w:val="18"/>
          <w:lang/>
        </w:rPr>
      </w:pPr>
      <w:hyperlink r:id="rId17" w:history="1">
        <w:r w:rsidRPr="00963267">
          <w:rPr>
            <w:rFonts w:ascii="Arial" w:eastAsia="Times New Roman" w:hAnsi="Arial" w:cs="Arial"/>
            <w:b/>
            <w:bCs/>
            <w:color w:val="FFFFFF"/>
            <w:sz w:val="18"/>
            <w:szCs w:val="18"/>
            <w:lang/>
          </w:rPr>
          <w:t>Front Page</w:t>
        </w:r>
      </w:hyperlink>
    </w:p>
    <w:p w:rsidR="00963267" w:rsidRPr="00963267" w:rsidRDefault="00963267" w:rsidP="00963267">
      <w:pPr>
        <w:numPr>
          <w:ilvl w:val="0"/>
          <w:numId w:val="2"/>
        </w:numPr>
        <w:pBdr>
          <w:top w:val="single" w:sz="4" w:space="0" w:color="FFFFFF"/>
          <w:bottom w:val="single" w:sz="4" w:space="0" w:color="FFFFFF"/>
        </w:pBdr>
        <w:shd w:val="clear" w:color="auto" w:fill="0067A6"/>
        <w:spacing w:after="100" w:afterAutospacing="1" w:line="240" w:lineRule="auto"/>
        <w:ind w:left="173" w:right="19"/>
        <w:rPr>
          <w:rFonts w:ascii="Arial" w:eastAsia="Times New Roman" w:hAnsi="Arial" w:cs="Arial"/>
          <w:sz w:val="18"/>
          <w:szCs w:val="18"/>
          <w:lang/>
        </w:rPr>
      </w:pPr>
      <w:hyperlink r:id="rId18" w:history="1">
        <w:r w:rsidRPr="00963267">
          <w:rPr>
            <w:rFonts w:ascii="Arial" w:eastAsia="Times New Roman" w:hAnsi="Arial" w:cs="Arial"/>
            <w:b/>
            <w:bCs/>
            <w:color w:val="FFFFFF"/>
            <w:sz w:val="18"/>
            <w:szCs w:val="18"/>
            <w:lang/>
          </w:rPr>
          <w:t>About Us</w:t>
        </w:r>
      </w:hyperlink>
    </w:p>
    <w:p w:rsidR="00963267" w:rsidRPr="00963267" w:rsidRDefault="00963267" w:rsidP="00963267">
      <w:pPr>
        <w:numPr>
          <w:ilvl w:val="0"/>
          <w:numId w:val="2"/>
        </w:numPr>
        <w:pBdr>
          <w:top w:val="single" w:sz="4" w:space="0" w:color="FFFFFF"/>
          <w:bottom w:val="single" w:sz="4" w:space="0" w:color="FFFFFF"/>
        </w:pBdr>
        <w:shd w:val="clear" w:color="auto" w:fill="0067A6"/>
        <w:spacing w:after="100" w:afterAutospacing="1" w:line="240" w:lineRule="auto"/>
        <w:ind w:left="173" w:right="19"/>
        <w:rPr>
          <w:rFonts w:ascii="Arial" w:eastAsia="Times New Roman" w:hAnsi="Arial" w:cs="Arial"/>
          <w:sz w:val="18"/>
          <w:szCs w:val="18"/>
          <w:lang/>
        </w:rPr>
      </w:pPr>
      <w:hyperlink r:id="rId19" w:history="1">
        <w:r w:rsidRPr="00963267">
          <w:rPr>
            <w:rFonts w:ascii="Arial" w:eastAsia="Times New Roman" w:hAnsi="Arial" w:cs="Arial"/>
            <w:b/>
            <w:bCs/>
            <w:color w:val="FFFFFF"/>
            <w:sz w:val="18"/>
            <w:szCs w:val="18"/>
            <w:lang/>
          </w:rPr>
          <w:t>Budget and Salary/Compensation Transparency Reporting</w:t>
        </w:r>
      </w:hyperlink>
    </w:p>
    <w:p w:rsidR="00963267" w:rsidRPr="00963267" w:rsidRDefault="00963267" w:rsidP="00963267">
      <w:pPr>
        <w:numPr>
          <w:ilvl w:val="0"/>
          <w:numId w:val="2"/>
        </w:numPr>
        <w:pBdr>
          <w:top w:val="single" w:sz="4" w:space="0" w:color="FFFFFF"/>
          <w:bottom w:val="single" w:sz="4" w:space="0" w:color="FFFFFF"/>
        </w:pBdr>
        <w:shd w:val="clear" w:color="auto" w:fill="0067A6"/>
        <w:spacing w:after="100" w:afterAutospacing="1" w:line="240" w:lineRule="auto"/>
        <w:ind w:left="173" w:right="19"/>
        <w:rPr>
          <w:rFonts w:ascii="Arial" w:eastAsia="Times New Roman" w:hAnsi="Arial" w:cs="Arial"/>
          <w:sz w:val="18"/>
          <w:szCs w:val="18"/>
          <w:lang/>
        </w:rPr>
      </w:pPr>
      <w:hyperlink r:id="rId20" w:history="1">
        <w:r w:rsidRPr="00963267">
          <w:rPr>
            <w:rFonts w:ascii="Arial" w:eastAsia="Times New Roman" w:hAnsi="Arial" w:cs="Arial"/>
            <w:b/>
            <w:bCs/>
            <w:color w:val="FFFFFF"/>
            <w:sz w:val="18"/>
            <w:szCs w:val="18"/>
            <w:lang/>
          </w:rPr>
          <w:t xml:space="preserve">District Accreditation - </w:t>
        </w:r>
        <w:proofErr w:type="spellStart"/>
        <w:r w:rsidRPr="00963267">
          <w:rPr>
            <w:rFonts w:ascii="Arial" w:eastAsia="Times New Roman" w:hAnsi="Arial" w:cs="Arial"/>
            <w:b/>
            <w:bCs/>
            <w:color w:val="FFFFFF"/>
            <w:sz w:val="18"/>
            <w:szCs w:val="18"/>
            <w:lang/>
          </w:rPr>
          <w:t>AdvancED</w:t>
        </w:r>
        <w:proofErr w:type="spellEnd"/>
      </w:hyperlink>
    </w:p>
    <w:p w:rsidR="006E18E9" w:rsidRDefault="006E18E9"/>
    <w:sectPr w:rsidR="006E18E9" w:rsidSect="006E18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B754B"/>
    <w:multiLevelType w:val="multilevel"/>
    <w:tmpl w:val="1E3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7C4641"/>
    <w:multiLevelType w:val="multilevel"/>
    <w:tmpl w:val="14E8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963267"/>
    <w:rsid w:val="006E18E9"/>
    <w:rsid w:val="00963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E9"/>
  </w:style>
  <w:style w:type="paragraph" w:styleId="Heading3">
    <w:name w:val="heading 3"/>
    <w:basedOn w:val="Normal"/>
    <w:link w:val="Heading3Char"/>
    <w:uiPriority w:val="9"/>
    <w:qFormat/>
    <w:rsid w:val="009632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632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32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6326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63267"/>
    <w:rPr>
      <w:b/>
      <w:bCs/>
      <w:strike w:val="0"/>
      <w:dstrike w:val="0"/>
      <w:color w:val="0067A6"/>
      <w:u w:val="none"/>
      <w:effect w:val="none"/>
    </w:rPr>
  </w:style>
  <w:style w:type="paragraph" w:customStyle="1" w:styleId="otherartabs">
    <w:name w:val="otherartabs"/>
    <w:basedOn w:val="Normal"/>
    <w:rsid w:val="00963267"/>
    <w:pPr>
      <w:spacing w:before="100" w:beforeAutospacing="1" w:after="0" w:line="240" w:lineRule="auto"/>
    </w:pPr>
    <w:rPr>
      <w:rFonts w:ascii="Times New Roman" w:eastAsia="Times New Roman" w:hAnsi="Times New Roman" w:cs="Times New Roman"/>
      <w:sz w:val="24"/>
      <w:szCs w:val="24"/>
    </w:rPr>
  </w:style>
  <w:style w:type="paragraph" w:customStyle="1" w:styleId="otherartbyline">
    <w:name w:val="otherartbyline"/>
    <w:basedOn w:val="Normal"/>
    <w:rsid w:val="00963267"/>
    <w:pPr>
      <w:spacing w:after="100" w:afterAutospacing="1" w:line="240" w:lineRule="auto"/>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9632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326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32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326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870341994">
      <w:bodyDiv w:val="1"/>
      <w:marLeft w:val="0"/>
      <w:marRight w:val="0"/>
      <w:marTop w:val="0"/>
      <w:marBottom w:val="0"/>
      <w:divBdr>
        <w:top w:val="none" w:sz="0" w:space="0" w:color="auto"/>
        <w:left w:val="none" w:sz="0" w:space="0" w:color="auto"/>
        <w:bottom w:val="none" w:sz="0" w:space="0" w:color="auto"/>
        <w:right w:val="none" w:sz="0" w:space="0" w:color="auto"/>
      </w:divBdr>
      <w:divsChild>
        <w:div w:id="2066833363">
          <w:marLeft w:val="0"/>
          <w:marRight w:val="0"/>
          <w:marTop w:val="0"/>
          <w:marBottom w:val="0"/>
          <w:divBdr>
            <w:top w:val="single" w:sz="4" w:space="0" w:color="DDDDDD"/>
            <w:left w:val="single" w:sz="4" w:space="0" w:color="DDDDDD"/>
            <w:bottom w:val="single" w:sz="4" w:space="0" w:color="DDDDDD"/>
            <w:right w:val="single" w:sz="4" w:space="0" w:color="DDDDDD"/>
          </w:divBdr>
          <w:divsChild>
            <w:div w:id="1258633803">
              <w:marLeft w:val="0"/>
              <w:marRight w:val="0"/>
              <w:marTop w:val="0"/>
              <w:marBottom w:val="0"/>
              <w:divBdr>
                <w:top w:val="none" w:sz="0" w:space="0" w:color="auto"/>
                <w:left w:val="none" w:sz="0" w:space="0" w:color="auto"/>
                <w:bottom w:val="none" w:sz="0" w:space="0" w:color="auto"/>
                <w:right w:val="none" w:sz="0" w:space="0" w:color="auto"/>
              </w:divBdr>
              <w:divsChild>
                <w:div w:id="1698774149">
                  <w:marLeft w:val="0"/>
                  <w:marRight w:val="0"/>
                  <w:marTop w:val="0"/>
                  <w:marBottom w:val="0"/>
                  <w:divBdr>
                    <w:top w:val="none" w:sz="0" w:space="0" w:color="auto"/>
                    <w:left w:val="none" w:sz="0" w:space="0" w:color="auto"/>
                    <w:bottom w:val="none" w:sz="0" w:space="0" w:color="auto"/>
                    <w:right w:val="none" w:sz="0" w:space="0" w:color="auto"/>
                  </w:divBdr>
                  <w:divsChild>
                    <w:div w:id="1600524138">
                      <w:marLeft w:val="0"/>
                      <w:marRight w:val="0"/>
                      <w:marTop w:val="0"/>
                      <w:marBottom w:val="0"/>
                      <w:divBdr>
                        <w:top w:val="none" w:sz="0" w:space="0" w:color="auto"/>
                        <w:left w:val="none" w:sz="0" w:space="0" w:color="auto"/>
                        <w:bottom w:val="none" w:sz="0" w:space="0" w:color="auto"/>
                        <w:right w:val="none" w:sz="0" w:space="0" w:color="auto"/>
                      </w:divBdr>
                      <w:divsChild>
                        <w:div w:id="795107003">
                          <w:marLeft w:val="0"/>
                          <w:marRight w:val="0"/>
                          <w:marTop w:val="0"/>
                          <w:marBottom w:val="0"/>
                          <w:divBdr>
                            <w:top w:val="none" w:sz="0" w:space="0" w:color="auto"/>
                            <w:left w:val="none" w:sz="0" w:space="0" w:color="auto"/>
                            <w:bottom w:val="none" w:sz="0" w:space="0" w:color="auto"/>
                            <w:right w:val="none" w:sz="0" w:space="0" w:color="auto"/>
                          </w:divBdr>
                          <w:divsChild>
                            <w:div w:id="114834094">
                              <w:marLeft w:val="0"/>
                              <w:marRight w:val="96"/>
                              <w:marTop w:val="0"/>
                              <w:marBottom w:val="0"/>
                              <w:divBdr>
                                <w:top w:val="none" w:sz="0" w:space="0" w:color="auto"/>
                                <w:left w:val="single" w:sz="8" w:space="0" w:color="FFFFFF"/>
                                <w:bottom w:val="none" w:sz="0" w:space="0" w:color="auto"/>
                                <w:right w:val="single" w:sz="8" w:space="0" w:color="FFFFFF"/>
                              </w:divBdr>
                              <w:divsChild>
                                <w:div w:id="640843428">
                                  <w:marLeft w:val="96"/>
                                  <w:marRight w:val="96"/>
                                  <w:marTop w:val="0"/>
                                  <w:marBottom w:val="0"/>
                                  <w:divBdr>
                                    <w:top w:val="none" w:sz="0" w:space="0" w:color="auto"/>
                                    <w:left w:val="none" w:sz="0" w:space="0" w:color="auto"/>
                                    <w:bottom w:val="none" w:sz="0" w:space="0" w:color="auto"/>
                                    <w:right w:val="none" w:sz="0" w:space="0" w:color="auto"/>
                                  </w:divBdr>
                                  <w:divsChild>
                                    <w:div w:id="1444035939">
                                      <w:marLeft w:val="0"/>
                                      <w:marRight w:val="0"/>
                                      <w:marTop w:val="0"/>
                                      <w:marBottom w:val="0"/>
                                      <w:divBdr>
                                        <w:top w:val="none" w:sz="0" w:space="0" w:color="auto"/>
                                        <w:left w:val="none" w:sz="0" w:space="0" w:color="auto"/>
                                        <w:bottom w:val="none" w:sz="0" w:space="0" w:color="auto"/>
                                        <w:right w:val="none" w:sz="0" w:space="0" w:color="auto"/>
                                      </w:divBdr>
                                    </w:div>
                                    <w:div w:id="722484215">
                                      <w:marLeft w:val="0"/>
                                      <w:marRight w:val="0"/>
                                      <w:marTop w:val="0"/>
                                      <w:marBottom w:val="0"/>
                                      <w:divBdr>
                                        <w:top w:val="none" w:sz="0" w:space="0" w:color="auto"/>
                                        <w:left w:val="none" w:sz="0" w:space="0" w:color="auto"/>
                                        <w:bottom w:val="none" w:sz="0" w:space="0" w:color="auto"/>
                                        <w:right w:val="none" w:sz="0" w:space="0" w:color="auto"/>
                                      </w:divBdr>
                                    </w:div>
                                    <w:div w:id="298800819">
                                      <w:marLeft w:val="0"/>
                                      <w:marRight w:val="0"/>
                                      <w:marTop w:val="0"/>
                                      <w:marBottom w:val="0"/>
                                      <w:divBdr>
                                        <w:top w:val="none" w:sz="0" w:space="0" w:color="auto"/>
                                        <w:left w:val="none" w:sz="0" w:space="0" w:color="auto"/>
                                        <w:bottom w:val="none" w:sz="0" w:space="0" w:color="auto"/>
                                        <w:right w:val="none" w:sz="0" w:space="0" w:color="auto"/>
                                      </w:divBdr>
                                    </w:div>
                                    <w:div w:id="1020397489">
                                      <w:marLeft w:val="0"/>
                                      <w:marRight w:val="0"/>
                                      <w:marTop w:val="0"/>
                                      <w:marBottom w:val="0"/>
                                      <w:divBdr>
                                        <w:top w:val="none" w:sz="0" w:space="0" w:color="auto"/>
                                        <w:left w:val="none" w:sz="0" w:space="0" w:color="auto"/>
                                        <w:bottom w:val="none" w:sz="0" w:space="0" w:color="auto"/>
                                        <w:right w:val="none" w:sz="0" w:space="0" w:color="auto"/>
                                      </w:divBdr>
                                    </w:div>
                                    <w:div w:id="5391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79957">
                          <w:marLeft w:val="0"/>
                          <w:marRight w:val="0"/>
                          <w:marTop w:val="0"/>
                          <w:marBottom w:val="0"/>
                          <w:divBdr>
                            <w:top w:val="none" w:sz="0" w:space="0" w:color="auto"/>
                            <w:left w:val="none" w:sz="0" w:space="0" w:color="auto"/>
                            <w:bottom w:val="none" w:sz="0" w:space="0" w:color="auto"/>
                            <w:right w:val="none" w:sz="0" w:space="0" w:color="auto"/>
                          </w:divBdr>
                          <w:divsChild>
                            <w:div w:id="2055932243">
                              <w:marLeft w:val="0"/>
                              <w:marRight w:val="0"/>
                              <w:marTop w:val="0"/>
                              <w:marBottom w:val="0"/>
                              <w:divBdr>
                                <w:top w:val="none" w:sz="0" w:space="0" w:color="auto"/>
                                <w:left w:val="none" w:sz="0" w:space="0" w:color="auto"/>
                                <w:bottom w:val="none" w:sz="0" w:space="0" w:color="auto"/>
                                <w:right w:val="none" w:sz="0" w:space="0" w:color="auto"/>
                              </w:divBdr>
                              <w:divsChild>
                                <w:div w:id="762921528">
                                  <w:marLeft w:val="0"/>
                                  <w:marRight w:val="0"/>
                                  <w:marTop w:val="0"/>
                                  <w:marBottom w:val="0"/>
                                  <w:divBdr>
                                    <w:top w:val="none" w:sz="0" w:space="0" w:color="auto"/>
                                    <w:left w:val="none" w:sz="0" w:space="0" w:color="auto"/>
                                    <w:bottom w:val="none" w:sz="0" w:space="0" w:color="auto"/>
                                    <w:right w:val="none" w:sz="0" w:space="0" w:color="auto"/>
                                  </w:divBdr>
                                </w:div>
                              </w:divsChild>
                            </w:div>
                            <w:div w:id="1488089204">
                              <w:marLeft w:val="0"/>
                              <w:marRight w:val="0"/>
                              <w:marTop w:val="0"/>
                              <w:marBottom w:val="0"/>
                              <w:divBdr>
                                <w:top w:val="none" w:sz="0" w:space="0" w:color="auto"/>
                                <w:left w:val="none" w:sz="0" w:space="0" w:color="auto"/>
                                <w:bottom w:val="none" w:sz="0" w:space="0" w:color="auto"/>
                                <w:right w:val="none" w:sz="0" w:space="0" w:color="auto"/>
                              </w:divBdr>
                              <w:divsChild>
                                <w:div w:id="1511023635">
                                  <w:marLeft w:val="0"/>
                                  <w:marRight w:val="0"/>
                                  <w:marTop w:val="0"/>
                                  <w:marBottom w:val="0"/>
                                  <w:divBdr>
                                    <w:top w:val="none" w:sz="0" w:space="0" w:color="auto"/>
                                    <w:left w:val="none" w:sz="0" w:space="0" w:color="auto"/>
                                    <w:bottom w:val="none" w:sz="0" w:space="0" w:color="auto"/>
                                    <w:right w:val="none" w:sz="0" w:space="0" w:color="auto"/>
                                  </w:divBdr>
                                  <w:divsChild>
                                    <w:div w:id="6377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pschools.com/vnews/display.v/ART/4edffd9b7a223" TargetMode="External"/><Relationship Id="rId13" Type="http://schemas.openxmlformats.org/officeDocument/2006/relationships/hyperlink" Target="http://www.kpschools.com/vnews/display.v/ART/4cd81a34a2a60" TargetMode="External"/><Relationship Id="rId18" Type="http://schemas.openxmlformats.org/officeDocument/2006/relationships/hyperlink" Target="http://www.kpschools.com/vnews/display.v/SEC/About%20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kpschools.com/vnews/display.v/ART/4ee0073ed39ca" TargetMode="External"/><Relationship Id="rId12" Type="http://schemas.openxmlformats.org/officeDocument/2006/relationships/hyperlink" Target="http://www.kpschools.com/vnews/display.v/ART/4cd81a34a2a60" TargetMode="External"/><Relationship Id="rId17" Type="http://schemas.openxmlformats.org/officeDocument/2006/relationships/hyperlink" Target="http://www.kpschools.com/" TargetMode="External"/><Relationship Id="rId2" Type="http://schemas.openxmlformats.org/officeDocument/2006/relationships/styles" Target="styles.xml"/><Relationship Id="rId16" Type="http://schemas.openxmlformats.org/officeDocument/2006/relationships/hyperlink" Target="http://www.kpschools.com/vcalendar/?FROMPAGE=Nav_Signin" TargetMode="External"/><Relationship Id="rId20" Type="http://schemas.openxmlformats.org/officeDocument/2006/relationships/hyperlink" Target="http://www.kpschools.com/vnews/display.v/SEC/District%20Accreditation%20-%20AdvancED" TargetMode="External"/><Relationship Id="rId1" Type="http://schemas.openxmlformats.org/officeDocument/2006/relationships/numbering" Target="numbering.xml"/><Relationship Id="rId6" Type="http://schemas.openxmlformats.org/officeDocument/2006/relationships/hyperlink" Target="http://www.kpschools.com/vnews/display.v/ART/4ee0073ed39ca" TargetMode="External"/><Relationship Id="rId11" Type="http://schemas.openxmlformats.org/officeDocument/2006/relationships/hyperlink" Target="http://www.kpschools.com/vnews/display.v/ART/4dac4720dccca" TargetMode="External"/><Relationship Id="rId5" Type="http://schemas.openxmlformats.org/officeDocument/2006/relationships/hyperlink" Target="http://www.kpschools.com/vnews/display.v/ART/4edff3ce91127" TargetMode="External"/><Relationship Id="rId15" Type="http://schemas.openxmlformats.org/officeDocument/2006/relationships/hyperlink" Target="http://socs.fes.org/vnews/display.v?page=privacy_pledge" TargetMode="External"/><Relationship Id="rId10" Type="http://schemas.openxmlformats.org/officeDocument/2006/relationships/hyperlink" Target="http://www.kpschools.com/vnews/display.v/ART/4dac4720dccca" TargetMode="External"/><Relationship Id="rId19" Type="http://schemas.openxmlformats.org/officeDocument/2006/relationships/hyperlink" Target="http://www.kpschools.com/vnews/display.v/SEC/Budget%20and%20Salary/Compensation%20Transparency%20Reporting" TargetMode="External"/><Relationship Id="rId4" Type="http://schemas.openxmlformats.org/officeDocument/2006/relationships/webSettings" Target="webSettings.xml"/><Relationship Id="rId9" Type="http://schemas.openxmlformats.org/officeDocument/2006/relationships/hyperlink" Target="http://www.kpschools.com/vnews/display.v/ART/4edffd9b7a223" TargetMode="External"/><Relationship Id="rId14" Type="http://schemas.openxmlformats.org/officeDocument/2006/relationships/hyperlink" Target="http://www.kpschools.com/vnews/display.v?page=vlist_sign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Webster</dc:creator>
  <cp:lastModifiedBy>Greg Webster</cp:lastModifiedBy>
  <cp:revision>1</cp:revision>
  <dcterms:created xsi:type="dcterms:W3CDTF">2012-02-12T18:31:00Z</dcterms:created>
  <dcterms:modified xsi:type="dcterms:W3CDTF">2012-02-12T18:32:00Z</dcterms:modified>
</cp:coreProperties>
</file>